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B0">
        <w:rPr>
          <w:rFonts w:ascii="Times New Roman" w:hAnsi="Times New Roman" w:cs="Times New Roman"/>
          <w:b/>
          <w:sz w:val="28"/>
          <w:szCs w:val="28"/>
        </w:rPr>
        <w:t>июне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2926D3">
        <w:rPr>
          <w:rFonts w:ascii="Times New Roman" w:hAnsi="Times New Roman" w:cs="Times New Roman"/>
          <w:sz w:val="28"/>
          <w:szCs w:val="28"/>
        </w:rPr>
        <w:t xml:space="preserve">июне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проведено: </w:t>
      </w:r>
    </w:p>
    <w:p w:rsidR="007629DF" w:rsidRDefault="009B77BF" w:rsidP="00762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</w:t>
      </w:r>
      <w:r w:rsidR="007629DF">
        <w:rPr>
          <w:rFonts w:ascii="Times New Roman" w:hAnsi="Times New Roman" w:cs="Times New Roman"/>
          <w:sz w:val="28"/>
          <w:szCs w:val="28"/>
        </w:rPr>
        <w:t>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29DF">
        <w:rPr>
          <w:rFonts w:ascii="Times New Roman" w:hAnsi="Times New Roman" w:cs="Times New Roman"/>
          <w:sz w:val="28"/>
          <w:szCs w:val="28"/>
        </w:rPr>
        <w:t xml:space="preserve"> с руко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7629DF">
        <w:rPr>
          <w:rFonts w:ascii="Times New Roman" w:hAnsi="Times New Roman" w:cs="Times New Roman"/>
          <w:sz w:val="28"/>
          <w:szCs w:val="28"/>
        </w:rPr>
        <w:t>дителями</w:t>
      </w:r>
      <w:r w:rsidR="00527A5C">
        <w:rPr>
          <w:rFonts w:ascii="Times New Roman" w:hAnsi="Times New Roman" w:cs="Times New Roman"/>
          <w:sz w:val="28"/>
          <w:szCs w:val="28"/>
        </w:rPr>
        <w:t xml:space="preserve"> и специ</w:t>
      </w:r>
      <w:r>
        <w:rPr>
          <w:rFonts w:ascii="Times New Roman" w:hAnsi="Times New Roman" w:cs="Times New Roman"/>
          <w:sz w:val="28"/>
          <w:szCs w:val="28"/>
        </w:rPr>
        <w:t>алистами, владельцами путей необщего пользования;</w:t>
      </w:r>
    </w:p>
    <w:p w:rsidR="009B77BF" w:rsidRPr="007629DF" w:rsidRDefault="009B77BF" w:rsidP="00762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публичное обсуждение результатов правоприменительной практики</w:t>
      </w:r>
      <w:r w:rsidR="00614249">
        <w:rPr>
          <w:rFonts w:ascii="Times New Roman" w:hAnsi="Times New Roman" w:cs="Times New Roman"/>
          <w:sz w:val="28"/>
          <w:szCs w:val="28"/>
        </w:rPr>
        <w:t xml:space="preserve"> с субъектами железнодорожного транспорта;</w:t>
      </w:r>
    </w:p>
    <w:p w:rsidR="00CC71C3" w:rsidRPr="00BB7971" w:rsidRDefault="00575B28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971">
        <w:rPr>
          <w:rFonts w:ascii="Times New Roman" w:hAnsi="Times New Roman" w:cs="Times New Roman"/>
          <w:sz w:val="28"/>
          <w:szCs w:val="28"/>
        </w:rPr>
        <w:t>11</w:t>
      </w:r>
      <w:r w:rsidR="00CC71C3" w:rsidRPr="00BB7971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BB7971" w:rsidRDefault="00BB7971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971">
        <w:rPr>
          <w:rFonts w:ascii="Times New Roman" w:hAnsi="Times New Roman" w:cs="Times New Roman"/>
          <w:sz w:val="28"/>
          <w:szCs w:val="28"/>
        </w:rPr>
        <w:t>21</w:t>
      </w:r>
      <w:r w:rsidR="00575B28" w:rsidRPr="00BB7971">
        <w:rPr>
          <w:rFonts w:ascii="Times New Roman" w:hAnsi="Times New Roman" w:cs="Times New Roman"/>
          <w:sz w:val="28"/>
          <w:szCs w:val="28"/>
        </w:rPr>
        <w:t xml:space="preserve"> </w:t>
      </w:r>
      <w:r w:rsidRPr="00BB7971">
        <w:rPr>
          <w:rFonts w:ascii="Times New Roman" w:hAnsi="Times New Roman" w:cs="Times New Roman"/>
          <w:sz w:val="28"/>
          <w:szCs w:val="28"/>
        </w:rPr>
        <w:t>профилактических визитов;</w:t>
      </w:r>
    </w:p>
    <w:p w:rsidR="00CC71C3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5E4D48">
        <w:rPr>
          <w:rFonts w:ascii="Times New Roman" w:hAnsi="Times New Roman" w:cs="Times New Roman"/>
          <w:sz w:val="28"/>
          <w:szCs w:val="28"/>
        </w:rPr>
        <w:t>179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658C9">
        <w:rPr>
          <w:rFonts w:ascii="Times New Roman" w:hAnsi="Times New Roman" w:cs="Times New Roman"/>
          <w:sz w:val="28"/>
          <w:szCs w:val="28"/>
        </w:rPr>
        <w:t>й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2248F2" w:rsidRPr="00CC71C3" w:rsidRDefault="002248F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выдано 2 представления о принятых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</w:t>
      </w:r>
      <w:r w:rsidR="004C45E7">
        <w:rPr>
          <w:rFonts w:ascii="Times New Roman" w:hAnsi="Times New Roman" w:cs="Times New Roman"/>
          <w:sz w:val="28"/>
          <w:szCs w:val="28"/>
        </w:rPr>
        <w:t>условий, способствующих их совершения;</w:t>
      </w:r>
    </w:p>
    <w:p w:rsidR="0064043C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BB7971">
        <w:rPr>
          <w:rFonts w:ascii="Times New Roman" w:hAnsi="Times New Roman" w:cs="Times New Roman"/>
          <w:sz w:val="28"/>
          <w:szCs w:val="28"/>
        </w:rPr>
        <w:t>405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627CD7">
        <w:rPr>
          <w:rFonts w:ascii="Times New Roman" w:hAnsi="Times New Roman" w:cs="Times New Roman"/>
          <w:sz w:val="28"/>
          <w:szCs w:val="28"/>
        </w:rPr>
        <w:t>й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>
        <w:rPr>
          <w:rFonts w:ascii="Times New Roman" w:hAnsi="Times New Roman" w:cs="Times New Roman"/>
          <w:sz w:val="28"/>
          <w:szCs w:val="28"/>
        </w:rPr>
        <w:t xml:space="preserve">я на путях </w:t>
      </w:r>
      <w:r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64043C">
        <w:rPr>
          <w:rFonts w:ascii="Times New Roman" w:hAnsi="Times New Roman" w:cs="Times New Roman"/>
          <w:sz w:val="28"/>
          <w:szCs w:val="28"/>
        </w:rPr>
        <w:t>необщего пользования;</w:t>
      </w:r>
    </w:p>
    <w:p w:rsidR="003E1350" w:rsidRDefault="003E1350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опубликована 1 статья в средствах массовой информации;</w:t>
      </w:r>
    </w:p>
    <w:p w:rsidR="00CC71C3" w:rsidRP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99E">
        <w:rPr>
          <w:rFonts w:ascii="Times New Roman" w:hAnsi="Times New Roman" w:cs="Times New Roman"/>
          <w:sz w:val="28"/>
          <w:szCs w:val="28"/>
        </w:rPr>
        <w:t>опубликовано</w:t>
      </w:r>
      <w:r w:rsidR="0064043C">
        <w:rPr>
          <w:rFonts w:ascii="Times New Roman" w:hAnsi="Times New Roman" w:cs="Times New Roman"/>
          <w:sz w:val="28"/>
          <w:szCs w:val="28"/>
        </w:rPr>
        <w:t xml:space="preserve"> </w:t>
      </w:r>
      <w:r w:rsidR="009D56ED">
        <w:rPr>
          <w:rFonts w:ascii="Times New Roman" w:hAnsi="Times New Roman" w:cs="Times New Roman"/>
          <w:sz w:val="28"/>
          <w:szCs w:val="28"/>
        </w:rPr>
        <w:t>20</w:t>
      </w:r>
      <w:r w:rsidR="0064043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>
        <w:rPr>
          <w:rFonts w:ascii="Times New Roman" w:hAnsi="Times New Roman" w:cs="Times New Roman"/>
          <w:sz w:val="28"/>
          <w:szCs w:val="28"/>
        </w:rPr>
        <w:t>ых</w:t>
      </w:r>
      <w:r w:rsidR="005926E5">
        <w:rPr>
          <w:rFonts w:ascii="Times New Roman" w:hAnsi="Times New Roman" w:cs="Times New Roman"/>
          <w:sz w:val="28"/>
          <w:szCs w:val="28"/>
        </w:rPr>
        <w:t xml:space="preserve"> пис</w:t>
      </w:r>
      <w:r w:rsidR="008F26FE">
        <w:rPr>
          <w:rFonts w:ascii="Times New Roman" w:hAnsi="Times New Roman" w:cs="Times New Roman"/>
          <w:sz w:val="28"/>
          <w:szCs w:val="28"/>
        </w:rPr>
        <w:t>е</w:t>
      </w:r>
      <w:r w:rsidR="005926E5">
        <w:rPr>
          <w:rFonts w:ascii="Times New Roman" w:hAnsi="Times New Roman" w:cs="Times New Roman"/>
          <w:sz w:val="28"/>
          <w:szCs w:val="28"/>
        </w:rPr>
        <w:t>м</w:t>
      </w:r>
      <w:r w:rsidR="0064043C">
        <w:rPr>
          <w:rFonts w:ascii="Times New Roman" w:hAnsi="Times New Roman" w:cs="Times New Roman"/>
          <w:sz w:val="28"/>
          <w:szCs w:val="28"/>
        </w:rPr>
        <w:t xml:space="preserve"> </w:t>
      </w:r>
      <w:r w:rsidR="0008599E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8348A2">
        <w:rPr>
          <w:rFonts w:ascii="Times New Roman" w:hAnsi="Times New Roman" w:cs="Times New Roman"/>
          <w:sz w:val="28"/>
          <w:szCs w:val="28"/>
        </w:rPr>
        <w:t>.</w:t>
      </w: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76E6"/>
    <w:rsid w:val="0008599E"/>
    <w:rsid w:val="000B060F"/>
    <w:rsid w:val="00192DE6"/>
    <w:rsid w:val="00197958"/>
    <w:rsid w:val="001D127A"/>
    <w:rsid w:val="002248F2"/>
    <w:rsid w:val="002467A6"/>
    <w:rsid w:val="002926D3"/>
    <w:rsid w:val="002D383A"/>
    <w:rsid w:val="003E1350"/>
    <w:rsid w:val="00403FF6"/>
    <w:rsid w:val="004C45E7"/>
    <w:rsid w:val="00527A5C"/>
    <w:rsid w:val="005328C9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21B18"/>
    <w:rsid w:val="0075322B"/>
    <w:rsid w:val="007629DF"/>
    <w:rsid w:val="008348A2"/>
    <w:rsid w:val="008434F7"/>
    <w:rsid w:val="00872360"/>
    <w:rsid w:val="008F26FE"/>
    <w:rsid w:val="008F7313"/>
    <w:rsid w:val="00912A09"/>
    <w:rsid w:val="0096091E"/>
    <w:rsid w:val="009B77BF"/>
    <w:rsid w:val="009D56ED"/>
    <w:rsid w:val="00A26430"/>
    <w:rsid w:val="00A62762"/>
    <w:rsid w:val="00A8007E"/>
    <w:rsid w:val="00BB7971"/>
    <w:rsid w:val="00BC4CCA"/>
    <w:rsid w:val="00BE6273"/>
    <w:rsid w:val="00C11108"/>
    <w:rsid w:val="00C43B5F"/>
    <w:rsid w:val="00C658C9"/>
    <w:rsid w:val="00CC71C3"/>
    <w:rsid w:val="00D81325"/>
    <w:rsid w:val="00DA0983"/>
    <w:rsid w:val="00E92BAA"/>
    <w:rsid w:val="00E92C51"/>
    <w:rsid w:val="00EC569B"/>
    <w:rsid w:val="00EF5FB0"/>
    <w:rsid w:val="00F43EFF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2022-07-01T12:46:00Z</cp:lastPrinted>
  <dcterms:created xsi:type="dcterms:W3CDTF">2022-07-01T12:52:00Z</dcterms:created>
  <dcterms:modified xsi:type="dcterms:W3CDTF">2022-07-01T12:53:00Z</dcterms:modified>
</cp:coreProperties>
</file>